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3B" w:rsidRPr="009A4C96" w:rsidRDefault="009A4C96" w:rsidP="009A4C96">
      <w:pPr>
        <w:shd w:val="clear" w:color="auto" w:fill="FFFFFF"/>
        <w:ind w:left="2832" w:firstLine="708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              </w:t>
      </w:r>
      <w:r w:rsidR="00D7343B" w:rsidRPr="009A4C96">
        <w:rPr>
          <w:color w:val="000000"/>
          <w:spacing w:val="-1"/>
        </w:rPr>
        <w:t>Утверждаю:            Директор школы  ________  Юхно Н.Г.</w:t>
      </w:r>
    </w:p>
    <w:p w:rsidR="009A4C96" w:rsidRPr="009A4C96" w:rsidRDefault="009A4C96" w:rsidP="00D7343B">
      <w:pPr>
        <w:shd w:val="clear" w:color="auto" w:fill="FFFFFF"/>
        <w:ind w:left="2832" w:firstLine="708"/>
        <w:jc w:val="center"/>
        <w:rPr>
          <w:color w:val="000000"/>
          <w:spacing w:val="-1"/>
          <w:sz w:val="20"/>
          <w:szCs w:val="20"/>
        </w:rPr>
      </w:pPr>
    </w:p>
    <w:p w:rsidR="00D7343B" w:rsidRPr="009A4C96" w:rsidRDefault="00D7343B" w:rsidP="00D7343B">
      <w:pPr>
        <w:shd w:val="clear" w:color="auto" w:fill="FFFFFF"/>
        <w:jc w:val="center"/>
      </w:pPr>
      <w:r w:rsidRPr="009A4C96">
        <w:t xml:space="preserve">Расписание уроков МБОУ </w:t>
      </w:r>
      <w:proofErr w:type="spellStart"/>
      <w:r w:rsidRPr="009A4C96">
        <w:t>Денисовская</w:t>
      </w:r>
      <w:proofErr w:type="spellEnd"/>
      <w:r w:rsidRPr="009A4C96">
        <w:t xml:space="preserve">  СШ  на 2 полугодие</w:t>
      </w:r>
      <w:r w:rsidR="003939C8">
        <w:t xml:space="preserve"> 2020-2021 учебного </w:t>
      </w:r>
      <w:r w:rsidRPr="009A4C96">
        <w:t>года</w:t>
      </w:r>
    </w:p>
    <w:p w:rsidR="009A4C96" w:rsidRDefault="009A4C96" w:rsidP="00D7343B">
      <w:pPr>
        <w:shd w:val="clear" w:color="auto" w:fill="FFFFFF"/>
        <w:jc w:val="center"/>
        <w:rPr>
          <w:color w:val="000000"/>
          <w:spacing w:val="-1"/>
          <w:sz w:val="20"/>
          <w:szCs w:val="20"/>
        </w:rPr>
      </w:pPr>
    </w:p>
    <w:p w:rsidR="003939C8" w:rsidRPr="009A4C96" w:rsidRDefault="003939C8" w:rsidP="00D7343B">
      <w:pPr>
        <w:shd w:val="clear" w:color="auto" w:fill="FFFFFF"/>
        <w:jc w:val="center"/>
        <w:rPr>
          <w:color w:val="000000"/>
          <w:spacing w:val="-1"/>
          <w:sz w:val="20"/>
          <w:szCs w:val="20"/>
        </w:rPr>
      </w:pPr>
    </w:p>
    <w:tbl>
      <w:tblPr>
        <w:tblW w:w="15165" w:type="dxa"/>
        <w:jc w:val="center"/>
        <w:tblInd w:w="1571" w:type="dxa"/>
        <w:tblLayout w:type="fixed"/>
        <w:tblLook w:val="04A0"/>
      </w:tblPr>
      <w:tblGrid>
        <w:gridCol w:w="323"/>
        <w:gridCol w:w="298"/>
        <w:gridCol w:w="944"/>
        <w:gridCol w:w="1098"/>
        <w:gridCol w:w="1079"/>
        <w:gridCol w:w="1134"/>
        <w:gridCol w:w="1087"/>
        <w:gridCol w:w="992"/>
        <w:gridCol w:w="1091"/>
        <w:gridCol w:w="1276"/>
        <w:gridCol w:w="1276"/>
        <w:gridCol w:w="1290"/>
        <w:gridCol w:w="1325"/>
        <w:gridCol w:w="1106"/>
        <w:gridCol w:w="236"/>
        <w:gridCol w:w="18"/>
        <w:gridCol w:w="236"/>
        <w:gridCol w:w="236"/>
        <w:gridCol w:w="20"/>
        <w:gridCol w:w="12"/>
        <w:gridCol w:w="20"/>
        <w:gridCol w:w="12"/>
        <w:gridCol w:w="24"/>
        <w:gridCol w:w="32"/>
      </w:tblGrid>
      <w:tr w:rsidR="009A4C96" w:rsidRPr="00186AE4" w:rsidTr="009A4C96">
        <w:trPr>
          <w:gridAfter w:val="10"/>
          <w:wAfter w:w="846" w:type="dxa"/>
          <w:cantSplit/>
          <w:trHeight w:val="224"/>
          <w:jc w:val="center"/>
        </w:trPr>
        <w:tc>
          <w:tcPr>
            <w:tcW w:w="6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1-4кл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1 класс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3 класс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4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8" w:space="0" w:color="000000"/>
              <w:right w:val="nil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5 класс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8 класс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9 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11 класс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5-11кл</w:t>
            </w:r>
          </w:p>
        </w:tc>
      </w:tr>
      <w:tr w:rsidR="004C609A" w:rsidRPr="00186AE4" w:rsidTr="009A4C96">
        <w:trPr>
          <w:gridAfter w:val="1"/>
          <w:wAfter w:w="32" w:type="dxa"/>
          <w:cantSplit/>
          <w:trHeight w:val="224"/>
          <w:jc w:val="center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D7343B" w:rsidRPr="009A4C96" w:rsidRDefault="003939C8" w:rsidP="0075741E">
            <w:pPr>
              <w:snapToGrid w:val="0"/>
              <w:spacing w:line="27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</w:t>
            </w:r>
            <w:r w:rsidR="00D7343B" w:rsidRPr="009A4C96">
              <w:rPr>
                <w:b/>
                <w:bCs/>
                <w:sz w:val="16"/>
                <w:szCs w:val="16"/>
              </w:rPr>
              <w:t>онедельник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8.30 – 9.10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 математика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химия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8.50 – 9.30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4C609A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343B" w:rsidRPr="009A4C96" w:rsidRDefault="00D7343B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9.20 – 10.00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4C609A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</w:t>
            </w:r>
            <w:r w:rsidR="009A4C96">
              <w:rPr>
                <w:sz w:val="16"/>
                <w:szCs w:val="16"/>
              </w:rPr>
              <w:t>культу</w:t>
            </w:r>
            <w:r w:rsidR="00D7343B" w:rsidRPr="009A4C96">
              <w:rPr>
                <w:sz w:val="16"/>
                <w:szCs w:val="16"/>
              </w:rPr>
              <w:t>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9.40 – 10.20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4C609A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343B" w:rsidRPr="009A4C96" w:rsidRDefault="00D7343B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10.20 – 11.00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4C609A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10.30 – 11.10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4C609A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343B" w:rsidRPr="009A4C96" w:rsidRDefault="00D7343B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 – 12.0</w:t>
            </w:r>
            <w:r w:rsidR="00D7343B" w:rsidRPr="009A4C96">
              <w:rPr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ИЗО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11.30 – 12.10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4C609A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343B" w:rsidRPr="009A4C96" w:rsidRDefault="00D7343B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9A4C96" w:rsidP="0075741E">
            <w:pPr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12.10-12.50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color w:val="E36C0A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color w:val="31849B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color w:val="E36C0A"/>
                <w:sz w:val="16"/>
                <w:szCs w:val="16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ОБЖ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12.20 – 13.00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4C609A" w:rsidRPr="00186AE4" w:rsidTr="009A4C96">
        <w:trPr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343B" w:rsidRPr="009A4C96" w:rsidRDefault="00D7343B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color w:val="943634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color w:val="943634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4C609A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9A4C96" w:rsidP="0075741E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13.10-13.5</w:t>
            </w:r>
            <w:r w:rsidR="00D7343B" w:rsidRPr="009A4C96">
              <w:rPr>
                <w:sz w:val="16"/>
                <w:szCs w:val="16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4C609A" w:rsidRPr="00186AE4" w:rsidTr="009A4C96">
        <w:trPr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343B" w:rsidRPr="009A4C96" w:rsidRDefault="00D7343B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color w:val="76923C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D7343B" w:rsidP="0075741E">
            <w:pPr>
              <w:jc w:val="center"/>
              <w:rPr>
                <w:color w:val="6600FF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43B" w:rsidRPr="009A4C96" w:rsidRDefault="00D7343B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9A4C96" w:rsidRDefault="009A4C96" w:rsidP="0075741E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</w:t>
            </w:r>
            <w:r w:rsidR="00D7343B" w:rsidRPr="009A4C96">
              <w:rPr>
                <w:sz w:val="16"/>
                <w:szCs w:val="16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3B" w:rsidRPr="00186AE4" w:rsidRDefault="00D7343B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224"/>
          <w:jc w:val="center"/>
        </w:trPr>
        <w:tc>
          <w:tcPr>
            <w:tcW w:w="323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8.30 – 9.10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геометрия  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родной язык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8.50 – 9.30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9.20 – 10.00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химия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9.40 – 10.20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10.20 – 11.00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10.30 – 11.10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 – 12.0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11.30 – 12.10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12.10-12.50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родн.литер</w:t>
            </w:r>
            <w:proofErr w:type="spellEnd"/>
            <w:r w:rsidRPr="009A4C96">
              <w:rPr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12.20 – 13.00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31849B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17365D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химия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обществозн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13.10-13.5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76923C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FF006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76923C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17365D"/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1F4299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1F4299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241"/>
          <w:jc w:val="center"/>
        </w:trPr>
        <w:tc>
          <w:tcPr>
            <w:tcW w:w="323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8.30 – 9.10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ОБЖ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8.50 – 9.30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9.20 – 10.00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9.40 – 10.20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54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10.20 – 11.00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10.30 – 11.10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 – 12.0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окр</w:t>
            </w:r>
            <w:proofErr w:type="spellEnd"/>
            <w:r w:rsidRPr="009A4C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9A4C96">
              <w:rPr>
                <w:sz w:val="16"/>
                <w:szCs w:val="16"/>
              </w:rPr>
              <w:t>мир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окр</w:t>
            </w:r>
            <w:proofErr w:type="spellEnd"/>
            <w:r w:rsidRPr="009A4C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9A4C96">
              <w:rPr>
                <w:sz w:val="16"/>
                <w:szCs w:val="16"/>
              </w:rPr>
              <w:t>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11.30 – 12.10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12.10-12.50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музыка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окр</w:t>
            </w:r>
            <w:proofErr w:type="spellEnd"/>
            <w:r w:rsidRPr="009A4C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9A4C96">
              <w:rPr>
                <w:sz w:val="16"/>
                <w:szCs w:val="16"/>
              </w:rPr>
              <w:t>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музыка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музыка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12.20 – 13.00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ОБЖ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Информатика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13.10-13.5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E36C0A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E36C0A"/>
                <w:sz w:val="16"/>
                <w:szCs w:val="16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информатика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4A315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4A315D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241"/>
          <w:jc w:val="center"/>
        </w:trPr>
        <w:tc>
          <w:tcPr>
            <w:tcW w:w="323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8.30 – 9.10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8.50 – 9.30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9.20 – 10.00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9.40 – 10.20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10.20 – 11.00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10.30 – 11.10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 – 12.0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окр.мир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11.30 – 12.10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12.10-12.50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чтение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музыка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12.20 – 13.00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химия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13.10-13.5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FC3346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FC334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224"/>
          <w:jc w:val="center"/>
        </w:trPr>
        <w:tc>
          <w:tcPr>
            <w:tcW w:w="323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8.30 – 9.10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родной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родная </w:t>
            </w:r>
            <w:proofErr w:type="spellStart"/>
            <w:r w:rsidRPr="009A4C96"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родная </w:t>
            </w:r>
            <w:proofErr w:type="spellStart"/>
            <w:r w:rsidRPr="009A4C96">
              <w:rPr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искусство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8.50 – 9.30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9.20 – 10.00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окр.мир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окр.мир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окр.мир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9.40 – 10.20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10.20 – 11.00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proofErr w:type="spellStart"/>
            <w:r w:rsidRPr="009A4C96">
              <w:rPr>
                <w:sz w:val="16"/>
                <w:szCs w:val="16"/>
              </w:rPr>
              <w:t>окр.мир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физкультура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ОРКСЭ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русский 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физика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10.30 – 11.10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 – 12.0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ИЗО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ИЗО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11.30 – 12.10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9A4C96">
            <w:pPr>
              <w:snapToGrid w:val="0"/>
              <w:spacing w:line="276" w:lineRule="auto"/>
              <w:ind w:left="-312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12.10-12.50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немецкий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история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12.20 – 13.00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9A4C96" w:rsidRPr="00186AE4" w:rsidTr="009A4C96">
        <w:trPr>
          <w:gridAfter w:val="1"/>
          <w:wAfter w:w="32" w:type="dxa"/>
          <w:cantSplit/>
          <w:trHeight w:val="166"/>
          <w:jc w:val="center"/>
        </w:trPr>
        <w:tc>
          <w:tcPr>
            <w:tcW w:w="323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  <w:hideMark/>
          </w:tcPr>
          <w:p w:rsidR="009A4C96" w:rsidRPr="009A4C96" w:rsidRDefault="009A4C96" w:rsidP="0075741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A4C9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химия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география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C96" w:rsidRPr="009A4C96" w:rsidRDefault="009A4C96" w:rsidP="0075741E">
            <w:pPr>
              <w:spacing w:line="276" w:lineRule="auto"/>
              <w:rPr>
                <w:sz w:val="16"/>
                <w:szCs w:val="16"/>
              </w:rPr>
            </w:pPr>
            <w:r w:rsidRPr="009A4C96">
              <w:rPr>
                <w:sz w:val="16"/>
                <w:szCs w:val="16"/>
              </w:rPr>
              <w:t>информатика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9A4C96" w:rsidRDefault="009A4C96" w:rsidP="0075741E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13.10-13.5</w:t>
            </w:r>
            <w:r w:rsidRPr="009A4C96">
              <w:rPr>
                <w:sz w:val="16"/>
                <w:szCs w:val="16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C96" w:rsidRPr="00186AE4" w:rsidRDefault="009A4C96" w:rsidP="0075741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CD77BC" w:rsidRDefault="00CD77BC" w:rsidP="00D7343B"/>
    <w:p w:rsidR="00861A5A" w:rsidRDefault="00861A5A" w:rsidP="00D7343B"/>
    <w:p w:rsidR="00861A5A" w:rsidRDefault="00861A5A" w:rsidP="00D7343B"/>
    <w:p w:rsidR="00861A5A" w:rsidRDefault="00861A5A" w:rsidP="00D7343B"/>
    <w:p w:rsidR="00861A5A" w:rsidRPr="00861A5A" w:rsidRDefault="00861A5A" w:rsidP="00861A5A">
      <w:pPr>
        <w:shd w:val="clear" w:color="auto" w:fill="FFFFFF"/>
        <w:spacing w:line="360" w:lineRule="auto"/>
        <w:ind w:left="2832" w:firstLine="708"/>
        <w:jc w:val="center"/>
        <w:rPr>
          <w:color w:val="000000"/>
          <w:spacing w:val="-1"/>
        </w:rPr>
      </w:pPr>
      <w:r>
        <w:rPr>
          <w:color w:val="000000"/>
          <w:spacing w:val="-1"/>
        </w:rPr>
        <w:lastRenderedPageBreak/>
        <w:t xml:space="preserve">                                                                </w:t>
      </w:r>
      <w:r w:rsidRPr="009A4C96">
        <w:rPr>
          <w:color w:val="000000"/>
          <w:spacing w:val="-1"/>
        </w:rPr>
        <w:t>Утверждаю:            Директор школы  ________  Юхно Н.Г.</w:t>
      </w:r>
    </w:p>
    <w:p w:rsidR="00861A5A" w:rsidRPr="00F25F50" w:rsidRDefault="00861A5A" w:rsidP="00861A5A">
      <w:pPr>
        <w:spacing w:line="360" w:lineRule="auto"/>
        <w:jc w:val="center"/>
        <w:rPr>
          <w:rFonts w:asciiTheme="majorHAnsi" w:hAnsiTheme="majorHAnsi"/>
          <w:i/>
          <w:sz w:val="28"/>
          <w:szCs w:val="28"/>
          <w:u w:val="single"/>
        </w:rPr>
      </w:pPr>
      <w:r w:rsidRPr="00F25F50">
        <w:rPr>
          <w:rFonts w:asciiTheme="majorHAnsi" w:hAnsiTheme="majorHAnsi"/>
          <w:i/>
          <w:sz w:val="28"/>
          <w:szCs w:val="28"/>
          <w:u w:val="single"/>
        </w:rPr>
        <w:t>Расписание внеурочной деятельности</w:t>
      </w:r>
      <w:r>
        <w:rPr>
          <w:rFonts w:asciiTheme="majorHAnsi" w:hAnsiTheme="majorHAnsi"/>
          <w:i/>
          <w:sz w:val="28"/>
          <w:szCs w:val="28"/>
          <w:u w:val="single"/>
        </w:rPr>
        <w:t xml:space="preserve"> в МБОУ </w:t>
      </w:r>
      <w:proofErr w:type="spellStart"/>
      <w:r>
        <w:rPr>
          <w:rFonts w:asciiTheme="majorHAnsi" w:hAnsiTheme="majorHAnsi"/>
          <w:i/>
          <w:sz w:val="28"/>
          <w:szCs w:val="28"/>
          <w:u w:val="single"/>
        </w:rPr>
        <w:t>Денисовской</w:t>
      </w:r>
      <w:proofErr w:type="spellEnd"/>
      <w:r>
        <w:rPr>
          <w:rFonts w:asciiTheme="majorHAnsi" w:hAnsiTheme="majorHAnsi"/>
          <w:i/>
          <w:sz w:val="28"/>
          <w:szCs w:val="28"/>
          <w:u w:val="single"/>
        </w:rPr>
        <w:t xml:space="preserve"> СШ на 2 полугодие 2020-2021 </w:t>
      </w:r>
      <w:proofErr w:type="spellStart"/>
      <w:r>
        <w:rPr>
          <w:rFonts w:asciiTheme="majorHAnsi" w:hAnsiTheme="majorHAnsi"/>
          <w:i/>
          <w:sz w:val="28"/>
          <w:szCs w:val="28"/>
          <w:u w:val="single"/>
        </w:rPr>
        <w:t>уч</w:t>
      </w:r>
      <w:proofErr w:type="spellEnd"/>
      <w:r>
        <w:rPr>
          <w:rFonts w:asciiTheme="majorHAnsi" w:hAnsiTheme="majorHAnsi"/>
          <w:i/>
          <w:sz w:val="28"/>
          <w:szCs w:val="28"/>
          <w:u w:val="single"/>
        </w:rPr>
        <w:t>. год</w:t>
      </w:r>
    </w:p>
    <w:tbl>
      <w:tblPr>
        <w:tblStyle w:val="a3"/>
        <w:tblW w:w="15497" w:type="dxa"/>
        <w:tblLook w:val="04A0"/>
      </w:tblPr>
      <w:tblGrid>
        <w:gridCol w:w="485"/>
        <w:gridCol w:w="512"/>
        <w:gridCol w:w="1390"/>
        <w:gridCol w:w="1617"/>
        <w:gridCol w:w="1617"/>
        <w:gridCol w:w="1617"/>
        <w:gridCol w:w="1425"/>
        <w:gridCol w:w="1617"/>
        <w:gridCol w:w="1617"/>
        <w:gridCol w:w="1631"/>
        <w:gridCol w:w="579"/>
        <w:gridCol w:w="1390"/>
      </w:tblGrid>
      <w:tr w:rsidR="00861A5A" w:rsidTr="00312F2E">
        <w:trPr>
          <w:trHeight w:val="558"/>
        </w:trPr>
        <w:tc>
          <w:tcPr>
            <w:tcW w:w="489" w:type="dxa"/>
          </w:tcPr>
          <w:p w:rsidR="00861A5A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проведения</w:t>
            </w:r>
          </w:p>
        </w:tc>
        <w:tc>
          <w:tcPr>
            <w:tcW w:w="1617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 классы</w:t>
            </w:r>
          </w:p>
        </w:tc>
        <w:tc>
          <w:tcPr>
            <w:tcW w:w="1617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 классы</w:t>
            </w:r>
          </w:p>
        </w:tc>
        <w:tc>
          <w:tcPr>
            <w:tcW w:w="1617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1452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</w:tc>
        <w:tc>
          <w:tcPr>
            <w:tcW w:w="1660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9класс</w:t>
            </w: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проведения</w:t>
            </w:r>
          </w:p>
        </w:tc>
      </w:tr>
      <w:tr w:rsidR="00861A5A" w:rsidTr="00312F2E">
        <w:trPr>
          <w:trHeight w:val="398"/>
        </w:trPr>
        <w:tc>
          <w:tcPr>
            <w:tcW w:w="489" w:type="dxa"/>
            <w:vMerge w:val="restart"/>
            <w:textDirection w:val="btLr"/>
          </w:tcPr>
          <w:p w:rsidR="00861A5A" w:rsidRPr="00155AF9" w:rsidRDefault="00861A5A" w:rsidP="007574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55AF9">
              <w:rPr>
                <w:sz w:val="20"/>
                <w:szCs w:val="20"/>
              </w:rPr>
              <w:t>понедель</w:t>
            </w:r>
            <w:r>
              <w:rPr>
                <w:sz w:val="20"/>
                <w:szCs w:val="20"/>
              </w:rPr>
              <w:t>н</w:t>
            </w:r>
            <w:r w:rsidRPr="00155AF9">
              <w:rPr>
                <w:sz w:val="20"/>
                <w:szCs w:val="20"/>
              </w:rPr>
              <w:t>ик</w:t>
            </w: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12.10-12.40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color w:val="E36C0A" w:themeColor="accent6" w:themeShade="BF"/>
                <w:sz w:val="20"/>
                <w:szCs w:val="20"/>
                <w:highlight w:val="yellow"/>
              </w:rPr>
            </w:pPr>
            <w:r w:rsidRPr="00DC1EB9">
              <w:rPr>
                <w:b/>
                <w:color w:val="E36C0A" w:themeColor="accent6" w:themeShade="BF"/>
                <w:sz w:val="20"/>
                <w:szCs w:val="20"/>
              </w:rPr>
              <w:t>В книжном царстве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</w:rPr>
              <w:t>Умелые ручки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17365D" w:themeColor="text2" w:themeShade="BF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</w:tr>
      <w:tr w:rsidR="00861A5A" w:rsidTr="00312F2E">
        <w:trPr>
          <w:trHeight w:val="269"/>
        </w:trPr>
        <w:tc>
          <w:tcPr>
            <w:tcW w:w="489" w:type="dxa"/>
            <w:vMerge/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DC1EB9">
              <w:rPr>
                <w:b/>
                <w:color w:val="943634" w:themeColor="accent2" w:themeShade="BF"/>
                <w:sz w:val="20"/>
                <w:szCs w:val="20"/>
              </w:rPr>
              <w:t>Подвижные игры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Занимательная лингвистика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Фантазия</w:t>
            </w: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76923C" w:themeColor="accent3" w:themeShade="BF"/>
                <w:sz w:val="20"/>
                <w:szCs w:val="20"/>
              </w:rPr>
              <w:t>Весёлые нотки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13.10-13.40</w:t>
            </w:r>
          </w:p>
        </w:tc>
      </w:tr>
      <w:tr w:rsidR="00861A5A" w:rsidTr="00312F2E">
        <w:trPr>
          <w:trHeight w:val="269"/>
        </w:trPr>
        <w:tc>
          <w:tcPr>
            <w:tcW w:w="489" w:type="dxa"/>
            <w:vMerge/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Творческая мастерская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Шахматы</w:t>
            </w:r>
          </w:p>
        </w:tc>
        <w:tc>
          <w:tcPr>
            <w:tcW w:w="1452" w:type="dxa"/>
          </w:tcPr>
          <w:p w:rsidR="00861A5A" w:rsidRPr="00DC1EB9" w:rsidRDefault="00861A5A" w:rsidP="00312F2E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870BE3">
              <w:rPr>
                <w:b/>
                <w:color w:val="FFC000"/>
                <w:sz w:val="20"/>
                <w:szCs w:val="20"/>
              </w:rPr>
              <w:t>Личность в истории</w:t>
            </w:r>
            <w:r w:rsidRPr="00DC1EB9">
              <w:rPr>
                <w:b/>
                <w:color w:val="76923C" w:themeColor="accent3" w:themeShade="BF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</w:tcPr>
          <w:p w:rsidR="00861A5A" w:rsidRPr="00631D8F" w:rsidRDefault="00861A5A" w:rsidP="00312F2E">
            <w:pPr>
              <w:jc w:val="center"/>
              <w:rPr>
                <w:b/>
                <w:color w:val="6600FF"/>
                <w:sz w:val="20"/>
                <w:szCs w:val="20"/>
              </w:rPr>
            </w:pPr>
            <w:r w:rsidRPr="00631D8F">
              <w:rPr>
                <w:b/>
                <w:color w:val="6600FF"/>
                <w:sz w:val="20"/>
                <w:szCs w:val="20"/>
              </w:rPr>
              <w:t>В мире орфографии и пунктуации</w:t>
            </w: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</w:tr>
      <w:tr w:rsidR="00861A5A" w:rsidTr="00312F2E">
        <w:trPr>
          <w:trHeight w:val="269"/>
        </w:trPr>
        <w:tc>
          <w:tcPr>
            <w:tcW w:w="489" w:type="dxa"/>
            <w:vMerge/>
            <w:tcBorders>
              <w:bottom w:val="single" w:sz="18" w:space="0" w:color="auto"/>
            </w:tcBorders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631D8F">
              <w:rPr>
                <w:b/>
                <w:color w:val="6600FF"/>
                <w:sz w:val="20"/>
                <w:szCs w:val="20"/>
              </w:rPr>
              <w:t>В мире орфографии и пунктуации</w:t>
            </w:r>
          </w:p>
        </w:tc>
        <w:tc>
          <w:tcPr>
            <w:tcW w:w="611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14.40-15.10</w:t>
            </w:r>
          </w:p>
        </w:tc>
      </w:tr>
      <w:tr w:rsidR="00861A5A" w:rsidTr="00312F2E">
        <w:trPr>
          <w:trHeight w:val="398"/>
        </w:trPr>
        <w:tc>
          <w:tcPr>
            <w:tcW w:w="489" w:type="dxa"/>
            <w:vMerge w:val="restart"/>
            <w:tcBorders>
              <w:top w:val="single" w:sz="18" w:space="0" w:color="auto"/>
            </w:tcBorders>
            <w:textDirection w:val="btLr"/>
          </w:tcPr>
          <w:p w:rsidR="00861A5A" w:rsidRPr="00155AF9" w:rsidRDefault="00861A5A" w:rsidP="007574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55AF9">
              <w:rPr>
                <w:sz w:val="20"/>
                <w:szCs w:val="20"/>
              </w:rPr>
              <w:t>вторн</w:t>
            </w:r>
            <w:r>
              <w:rPr>
                <w:sz w:val="20"/>
                <w:szCs w:val="20"/>
              </w:rPr>
              <w:t>ик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  <w:r w:rsidRPr="00DC1EB9">
              <w:rPr>
                <w:b/>
                <w:color w:val="E36C0A" w:themeColor="accent6" w:themeShade="BF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</w:rPr>
              <w:t>Литературная гостин</w:t>
            </w: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ая</w:t>
            </w:r>
          </w:p>
        </w:tc>
        <w:tc>
          <w:tcPr>
            <w:tcW w:w="1617" w:type="dxa"/>
            <w:tcBorders>
              <w:top w:val="single" w:sz="18" w:space="0" w:color="auto"/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DC1EB9">
              <w:rPr>
                <w:b/>
                <w:color w:val="17365D" w:themeColor="text2" w:themeShade="BF"/>
                <w:sz w:val="20"/>
                <w:szCs w:val="20"/>
              </w:rPr>
              <w:t>В мир</w:t>
            </w:r>
            <w:r>
              <w:rPr>
                <w:b/>
                <w:color w:val="17365D" w:themeColor="text2" w:themeShade="BF"/>
                <w:sz w:val="20"/>
                <w:szCs w:val="20"/>
              </w:rPr>
              <w:t>е</w:t>
            </w:r>
            <w:r w:rsidRPr="00DC1EB9">
              <w:rPr>
                <w:b/>
                <w:color w:val="17365D" w:themeColor="text2" w:themeShade="BF"/>
                <w:sz w:val="20"/>
                <w:szCs w:val="20"/>
              </w:rPr>
              <w:t xml:space="preserve"> книг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</w:tr>
      <w:tr w:rsidR="00861A5A" w:rsidTr="00312F2E">
        <w:trPr>
          <w:trHeight w:val="398"/>
        </w:trPr>
        <w:tc>
          <w:tcPr>
            <w:tcW w:w="489" w:type="dxa"/>
            <w:vMerge/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13.50-14.20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DC1EB9">
              <w:rPr>
                <w:b/>
                <w:color w:val="76923C" w:themeColor="accent3" w:themeShade="BF"/>
                <w:sz w:val="20"/>
                <w:szCs w:val="20"/>
              </w:rPr>
              <w:t>Весёлые нотки</w:t>
            </w:r>
          </w:p>
        </w:tc>
        <w:tc>
          <w:tcPr>
            <w:tcW w:w="1617" w:type="dxa"/>
          </w:tcPr>
          <w:p w:rsidR="00861A5A" w:rsidRPr="00A4547F" w:rsidRDefault="00861A5A" w:rsidP="00312F2E">
            <w:pPr>
              <w:jc w:val="center"/>
              <w:rPr>
                <w:b/>
                <w:color w:val="FF0066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</w:rPr>
              <w:t>Фантазия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DC1EB9">
              <w:rPr>
                <w:b/>
                <w:color w:val="17365D" w:themeColor="text2" w:themeShade="BF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870BE3">
              <w:rPr>
                <w:b/>
                <w:color w:val="FFC000"/>
                <w:sz w:val="20"/>
                <w:szCs w:val="20"/>
              </w:rPr>
              <w:t>История Донского края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FF0000"/>
                <w:sz w:val="20"/>
                <w:szCs w:val="20"/>
              </w:rPr>
              <w:t>Спортивные игры</w:t>
            </w:r>
          </w:p>
        </w:tc>
        <w:tc>
          <w:tcPr>
            <w:tcW w:w="1452" w:type="dxa"/>
          </w:tcPr>
          <w:p w:rsidR="00861A5A" w:rsidRPr="00DC1EB9" w:rsidRDefault="00861A5A" w:rsidP="00312F2E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1660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</w:tr>
      <w:tr w:rsidR="00861A5A" w:rsidTr="00312F2E">
        <w:trPr>
          <w:trHeight w:val="433"/>
        </w:trPr>
        <w:tc>
          <w:tcPr>
            <w:tcW w:w="489" w:type="dxa"/>
            <w:vMerge/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Занимательная лингвистика</w:t>
            </w:r>
          </w:p>
        </w:tc>
        <w:tc>
          <w:tcPr>
            <w:tcW w:w="1452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C1EB9">
              <w:rPr>
                <w:b/>
                <w:color w:val="76923C" w:themeColor="accent3" w:themeShade="BF"/>
                <w:sz w:val="20"/>
                <w:szCs w:val="20"/>
              </w:rPr>
              <w:t>Изонить</w:t>
            </w:r>
            <w:proofErr w:type="spellEnd"/>
          </w:p>
        </w:tc>
        <w:tc>
          <w:tcPr>
            <w:tcW w:w="1660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FF0000"/>
                <w:sz w:val="20"/>
                <w:szCs w:val="20"/>
              </w:rPr>
              <w:t>Спортивные игры</w:t>
            </w: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14.40-15.10</w:t>
            </w:r>
          </w:p>
        </w:tc>
      </w:tr>
      <w:tr w:rsidR="00861A5A" w:rsidTr="00312F2E">
        <w:trPr>
          <w:trHeight w:val="296"/>
        </w:trPr>
        <w:tc>
          <w:tcPr>
            <w:tcW w:w="489" w:type="dxa"/>
            <w:vMerge/>
            <w:tcBorders>
              <w:bottom w:val="single" w:sz="18" w:space="0" w:color="auto"/>
            </w:tcBorders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C1EB9">
              <w:rPr>
                <w:b/>
                <w:color w:val="76923C" w:themeColor="accent3" w:themeShade="BF"/>
                <w:sz w:val="20"/>
                <w:szCs w:val="20"/>
              </w:rPr>
              <w:t>Изонить</w:t>
            </w:r>
            <w:proofErr w:type="spellEnd"/>
          </w:p>
        </w:tc>
        <w:tc>
          <w:tcPr>
            <w:tcW w:w="611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15.15-15.45</w:t>
            </w:r>
          </w:p>
        </w:tc>
      </w:tr>
      <w:tr w:rsidR="00861A5A" w:rsidTr="00312F2E">
        <w:trPr>
          <w:trHeight w:val="433"/>
        </w:trPr>
        <w:tc>
          <w:tcPr>
            <w:tcW w:w="489" w:type="dxa"/>
            <w:vMerge w:val="restart"/>
            <w:tcBorders>
              <w:top w:val="single" w:sz="18" w:space="0" w:color="auto"/>
            </w:tcBorders>
            <w:textDirection w:val="btLr"/>
          </w:tcPr>
          <w:p w:rsidR="00861A5A" w:rsidRPr="00155AF9" w:rsidRDefault="00861A5A" w:rsidP="007574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55AF9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Клуб почемучек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66"/>
                <w:sz w:val="20"/>
                <w:szCs w:val="20"/>
              </w:rPr>
              <w:t>Тропинка к здоровью</w:t>
            </w:r>
          </w:p>
        </w:tc>
        <w:tc>
          <w:tcPr>
            <w:tcW w:w="1617" w:type="dxa"/>
            <w:tcBorders>
              <w:top w:val="single" w:sz="18" w:space="0" w:color="auto"/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Шахматы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</w:tr>
      <w:tr w:rsidR="00861A5A" w:rsidTr="00312F2E">
        <w:trPr>
          <w:trHeight w:val="433"/>
        </w:trPr>
        <w:tc>
          <w:tcPr>
            <w:tcW w:w="489" w:type="dxa"/>
            <w:vMerge/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13.50-14.20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color w:val="E36C0A" w:themeColor="accent6" w:themeShade="BF"/>
                <w:sz w:val="20"/>
                <w:szCs w:val="20"/>
                <w:highlight w:val="yellow"/>
              </w:rPr>
            </w:pPr>
            <w:r w:rsidRPr="00DC1EB9">
              <w:rPr>
                <w:b/>
                <w:color w:val="E36C0A" w:themeColor="accent6" w:themeShade="BF"/>
                <w:sz w:val="20"/>
                <w:szCs w:val="20"/>
              </w:rPr>
              <w:t>В книжном царстве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943634" w:themeColor="accent2" w:themeShade="BF"/>
                <w:sz w:val="20"/>
                <w:szCs w:val="20"/>
              </w:rPr>
              <w:t>Подвижные игры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Мир вокруг нас</w:t>
            </w: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FF0000"/>
                <w:sz w:val="20"/>
                <w:szCs w:val="20"/>
              </w:rPr>
              <w:t>Спортивные игры</w:t>
            </w:r>
          </w:p>
        </w:tc>
        <w:tc>
          <w:tcPr>
            <w:tcW w:w="1617" w:type="dxa"/>
          </w:tcPr>
          <w:p w:rsidR="00861A5A" w:rsidRPr="00870BE3" w:rsidRDefault="00861A5A" w:rsidP="00312F2E">
            <w:pPr>
              <w:ind w:left="-104" w:right="-108"/>
              <w:jc w:val="center"/>
              <w:rPr>
                <w:b/>
                <w:color w:val="FFC000"/>
                <w:sz w:val="20"/>
                <w:szCs w:val="20"/>
              </w:rPr>
            </w:pPr>
            <w:r w:rsidRPr="00870BE3">
              <w:rPr>
                <w:b/>
                <w:color w:val="FFC000"/>
                <w:sz w:val="20"/>
                <w:szCs w:val="20"/>
              </w:rPr>
              <w:t>История Донского края</w:t>
            </w:r>
          </w:p>
        </w:tc>
        <w:tc>
          <w:tcPr>
            <w:tcW w:w="1452" w:type="dxa"/>
          </w:tcPr>
          <w:p w:rsidR="00861A5A" w:rsidRPr="00870BE3" w:rsidRDefault="00861A5A" w:rsidP="00312F2E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660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</w:tr>
      <w:tr w:rsidR="00861A5A" w:rsidTr="00312F2E">
        <w:trPr>
          <w:trHeight w:val="285"/>
        </w:trPr>
        <w:tc>
          <w:tcPr>
            <w:tcW w:w="489" w:type="dxa"/>
            <w:vMerge/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Творческая мастерская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FF0000"/>
                <w:sz w:val="20"/>
                <w:szCs w:val="20"/>
              </w:rPr>
              <w:t>Спортивные игры</w:t>
            </w:r>
          </w:p>
        </w:tc>
        <w:tc>
          <w:tcPr>
            <w:tcW w:w="1660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631D8F">
              <w:rPr>
                <w:b/>
                <w:color w:val="6600FF"/>
                <w:sz w:val="20"/>
                <w:szCs w:val="20"/>
              </w:rPr>
              <w:t>В мире орфографии и пунктуации</w:t>
            </w: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14.40-15.10</w:t>
            </w:r>
          </w:p>
        </w:tc>
      </w:tr>
      <w:tr w:rsidR="00861A5A" w:rsidTr="00312F2E">
        <w:trPr>
          <w:trHeight w:val="276"/>
        </w:trPr>
        <w:tc>
          <w:tcPr>
            <w:tcW w:w="489" w:type="dxa"/>
            <w:vMerge/>
            <w:tcBorders>
              <w:bottom w:val="single" w:sz="18" w:space="0" w:color="auto"/>
            </w:tcBorders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18" w:space="0" w:color="auto"/>
            </w:tcBorders>
          </w:tcPr>
          <w:p w:rsidR="00861A5A" w:rsidRPr="00DC1EB9" w:rsidRDefault="00312F2E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Занимательная лингвистика</w:t>
            </w:r>
            <w:r w:rsidRPr="00870BE3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861A5A" w:rsidRPr="00870BE3">
              <w:rPr>
                <w:b/>
                <w:color w:val="00B050"/>
                <w:sz w:val="20"/>
                <w:szCs w:val="20"/>
              </w:rPr>
              <w:t>ОДНКНР</w:t>
            </w:r>
          </w:p>
        </w:tc>
        <w:tc>
          <w:tcPr>
            <w:tcW w:w="1660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Шахматы</w:t>
            </w:r>
          </w:p>
        </w:tc>
        <w:tc>
          <w:tcPr>
            <w:tcW w:w="611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15.15-15.45</w:t>
            </w:r>
          </w:p>
        </w:tc>
      </w:tr>
      <w:tr w:rsidR="00861A5A" w:rsidTr="00312F2E">
        <w:trPr>
          <w:trHeight w:val="230"/>
        </w:trPr>
        <w:tc>
          <w:tcPr>
            <w:tcW w:w="489" w:type="dxa"/>
            <w:vMerge w:val="restart"/>
            <w:tcBorders>
              <w:top w:val="single" w:sz="18" w:space="0" w:color="auto"/>
            </w:tcBorders>
            <w:textDirection w:val="btLr"/>
          </w:tcPr>
          <w:p w:rsidR="00861A5A" w:rsidRPr="00155AF9" w:rsidRDefault="00861A5A" w:rsidP="007574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Клуб почемучек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4547F">
              <w:rPr>
                <w:b/>
                <w:color w:val="FF0066"/>
                <w:sz w:val="20"/>
                <w:szCs w:val="20"/>
              </w:rPr>
              <w:t>Развивайка</w:t>
            </w:r>
            <w:proofErr w:type="spellEnd"/>
          </w:p>
        </w:tc>
        <w:tc>
          <w:tcPr>
            <w:tcW w:w="1617" w:type="dxa"/>
            <w:tcBorders>
              <w:top w:val="single" w:sz="18" w:space="0" w:color="auto"/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17365D" w:themeColor="text2" w:themeShade="BF"/>
                <w:sz w:val="20"/>
                <w:szCs w:val="20"/>
              </w:rPr>
              <w:t>В мир</w:t>
            </w:r>
            <w:r>
              <w:rPr>
                <w:b/>
                <w:color w:val="17365D" w:themeColor="text2" w:themeShade="BF"/>
                <w:sz w:val="20"/>
                <w:szCs w:val="20"/>
              </w:rPr>
              <w:t>е</w:t>
            </w:r>
            <w:r w:rsidRPr="00DC1EB9">
              <w:rPr>
                <w:b/>
                <w:color w:val="17365D" w:themeColor="text2" w:themeShade="BF"/>
                <w:sz w:val="20"/>
                <w:szCs w:val="20"/>
              </w:rPr>
              <w:t xml:space="preserve"> книг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</w:tr>
      <w:tr w:rsidR="00861A5A" w:rsidTr="00312F2E">
        <w:trPr>
          <w:trHeight w:val="398"/>
        </w:trPr>
        <w:tc>
          <w:tcPr>
            <w:tcW w:w="489" w:type="dxa"/>
            <w:vMerge/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13.50-14.20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  <w:r w:rsidRPr="00DC1EB9">
              <w:rPr>
                <w:b/>
                <w:color w:val="E36C0A" w:themeColor="accent6" w:themeShade="BF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66"/>
                <w:sz w:val="20"/>
                <w:szCs w:val="20"/>
              </w:rPr>
              <w:t>Тропинка к здоровью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Мир вокруг нас</w:t>
            </w: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870BE3" w:rsidRDefault="00861A5A" w:rsidP="00312F2E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Шахматы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452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76923C" w:themeColor="accent3" w:themeShade="BF"/>
                <w:sz w:val="20"/>
                <w:szCs w:val="20"/>
              </w:rPr>
              <w:t>Мир  вокруг нас</w:t>
            </w:r>
            <w:r w:rsidRPr="00870BE3">
              <w:rPr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</w:tr>
      <w:tr w:rsidR="00861A5A" w:rsidTr="00312F2E">
        <w:trPr>
          <w:trHeight w:val="398"/>
        </w:trPr>
        <w:tc>
          <w:tcPr>
            <w:tcW w:w="489" w:type="dxa"/>
            <w:vMerge/>
            <w:tcBorders>
              <w:bottom w:val="single" w:sz="18" w:space="0" w:color="auto"/>
            </w:tcBorders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18" w:space="0" w:color="auto"/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FF0000"/>
                <w:sz w:val="20"/>
                <w:szCs w:val="20"/>
              </w:rPr>
              <w:t>Спортивные игры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proofErr w:type="spellStart"/>
            <w:r w:rsidRPr="00DC1EB9">
              <w:rPr>
                <w:b/>
                <w:color w:val="76923C" w:themeColor="accent3" w:themeShade="BF"/>
                <w:sz w:val="20"/>
                <w:szCs w:val="20"/>
              </w:rPr>
              <w:t>Я-гражданин</w:t>
            </w:r>
            <w:proofErr w:type="spellEnd"/>
          </w:p>
        </w:tc>
        <w:tc>
          <w:tcPr>
            <w:tcW w:w="1452" w:type="dxa"/>
            <w:tcBorders>
              <w:bottom w:val="single" w:sz="18" w:space="0" w:color="auto"/>
            </w:tcBorders>
          </w:tcPr>
          <w:p w:rsidR="00861A5A" w:rsidRPr="00870BE3" w:rsidRDefault="00861A5A" w:rsidP="00312F2E">
            <w:pPr>
              <w:jc w:val="center"/>
              <w:rPr>
                <w:b/>
                <w:color w:val="FFC000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870BE3">
              <w:rPr>
                <w:b/>
                <w:color w:val="00B050"/>
                <w:sz w:val="20"/>
                <w:szCs w:val="20"/>
              </w:rPr>
              <w:t>ОДНКНР</w:t>
            </w:r>
          </w:p>
        </w:tc>
        <w:tc>
          <w:tcPr>
            <w:tcW w:w="611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14.40-15.10</w:t>
            </w:r>
          </w:p>
        </w:tc>
      </w:tr>
      <w:tr w:rsidR="00861A5A" w:rsidTr="00312F2E">
        <w:trPr>
          <w:trHeight w:val="433"/>
        </w:trPr>
        <w:tc>
          <w:tcPr>
            <w:tcW w:w="489" w:type="dxa"/>
            <w:vMerge w:val="restart"/>
            <w:tcBorders>
              <w:top w:val="single" w:sz="18" w:space="0" w:color="auto"/>
            </w:tcBorders>
            <w:textDirection w:val="btLr"/>
          </w:tcPr>
          <w:p w:rsidR="00861A5A" w:rsidRPr="00155AF9" w:rsidRDefault="00861A5A" w:rsidP="007574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12.10-12.40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Шахматы 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4547F">
              <w:rPr>
                <w:b/>
                <w:color w:val="FF0066"/>
                <w:sz w:val="20"/>
                <w:szCs w:val="20"/>
              </w:rPr>
              <w:t>Развивайка</w:t>
            </w:r>
            <w:proofErr w:type="spellEnd"/>
          </w:p>
        </w:tc>
        <w:tc>
          <w:tcPr>
            <w:tcW w:w="1617" w:type="dxa"/>
            <w:tcBorders>
              <w:top w:val="single" w:sz="18" w:space="0" w:color="auto"/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</w:tr>
      <w:tr w:rsidR="00861A5A" w:rsidTr="00312F2E">
        <w:trPr>
          <w:trHeight w:val="433"/>
        </w:trPr>
        <w:tc>
          <w:tcPr>
            <w:tcW w:w="489" w:type="dxa"/>
            <w:vMerge/>
          </w:tcPr>
          <w:p w:rsidR="00861A5A" w:rsidRPr="00155AF9" w:rsidRDefault="00861A5A" w:rsidP="007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861A5A" w:rsidRPr="00DC1EB9" w:rsidRDefault="00312F2E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color w:val="31849B" w:themeColor="accent5" w:themeShade="BF"/>
                <w:sz w:val="20"/>
                <w:szCs w:val="20"/>
              </w:rPr>
              <w:t>Творческая мастерская</w:t>
            </w:r>
          </w:p>
        </w:tc>
        <w:tc>
          <w:tcPr>
            <w:tcW w:w="1617" w:type="dxa"/>
          </w:tcPr>
          <w:p w:rsidR="00861A5A" w:rsidRPr="00DC1EB9" w:rsidRDefault="00861A5A" w:rsidP="00312F2E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DC1EB9">
              <w:rPr>
                <w:b/>
                <w:color w:val="76923C" w:themeColor="accent3" w:themeShade="BF"/>
                <w:sz w:val="20"/>
                <w:szCs w:val="20"/>
              </w:rPr>
              <w:t>Мир  вокруг нас</w:t>
            </w:r>
          </w:p>
        </w:tc>
        <w:tc>
          <w:tcPr>
            <w:tcW w:w="1452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Шахматы</w:t>
            </w:r>
          </w:p>
        </w:tc>
        <w:tc>
          <w:tcPr>
            <w:tcW w:w="1660" w:type="dxa"/>
          </w:tcPr>
          <w:p w:rsidR="00861A5A" w:rsidRPr="00DC1EB9" w:rsidRDefault="00861A5A" w:rsidP="00312F2E">
            <w:pPr>
              <w:jc w:val="center"/>
              <w:rPr>
                <w:b/>
                <w:sz w:val="20"/>
                <w:szCs w:val="20"/>
              </w:rPr>
            </w:pPr>
            <w:r w:rsidRPr="00DC1EB9">
              <w:rPr>
                <w:b/>
                <w:sz w:val="20"/>
                <w:szCs w:val="20"/>
              </w:rPr>
              <w:t>Мир информации и мир информатики</w:t>
            </w:r>
          </w:p>
        </w:tc>
        <w:tc>
          <w:tcPr>
            <w:tcW w:w="611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861A5A" w:rsidRDefault="00861A5A" w:rsidP="0031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</w:tr>
    </w:tbl>
    <w:p w:rsidR="00861A5A" w:rsidRDefault="00861A5A" w:rsidP="00D7343B"/>
    <w:sectPr w:rsidR="00861A5A" w:rsidSect="009A4C96">
      <w:pgSz w:w="16838" w:h="11906" w:orient="landscape"/>
      <w:pgMar w:top="284" w:right="284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7343B"/>
    <w:rsid w:val="00312F2E"/>
    <w:rsid w:val="003939C8"/>
    <w:rsid w:val="004C609A"/>
    <w:rsid w:val="00693472"/>
    <w:rsid w:val="006E2CD8"/>
    <w:rsid w:val="00861A5A"/>
    <w:rsid w:val="009A4C96"/>
    <w:rsid w:val="00CD77BC"/>
    <w:rsid w:val="00D7343B"/>
    <w:rsid w:val="00DA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2021-03-23T09:45:00Z</dcterms:created>
  <dcterms:modified xsi:type="dcterms:W3CDTF">2021-03-23T11:07:00Z</dcterms:modified>
</cp:coreProperties>
</file>